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</w:t>
      </w:r>
      <w:r w:rsidR="000F5D39" w:rsidRPr="000F5D39">
        <w:rPr>
          <w:rFonts w:ascii="GHEA Grapalat" w:hAnsi="GHEA Grapalat"/>
          <w:b w:val="0"/>
          <w:sz w:val="20"/>
          <w:lang w:val="af-ZA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F5D39">
        <w:rPr>
          <w:rFonts w:ascii="GHEA Grapalat" w:hAnsi="GHEA Grapalat"/>
          <w:b w:val="0"/>
          <w:sz w:val="20"/>
          <w:lang w:val="hy-AM"/>
        </w:rPr>
        <w:t>մարտի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0F5D39">
        <w:rPr>
          <w:rFonts w:ascii="GHEA Grapalat" w:hAnsi="GHEA Grapalat"/>
          <w:b w:val="0"/>
          <w:sz w:val="20"/>
          <w:lang w:val="hy-AM"/>
        </w:rPr>
        <w:t>22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0F5D39">
        <w:rPr>
          <w:rFonts w:ascii="GHEA Grapalat" w:hAnsi="GHEA Grapalat" w:cs="Sylfaen"/>
          <w:sz w:val="24"/>
          <w:szCs w:val="24"/>
          <w:lang w:val="af-ZA"/>
        </w:rPr>
        <w:t>ԵՔ-ԳՀԾՁԲ-21/55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</w:t>
      </w:r>
      <w:bookmarkStart w:id="0" w:name="_GoBack"/>
      <w:bookmarkEnd w:id="0"/>
      <w:r w:rsidR="009B0ED6" w:rsidRPr="00446148">
        <w:rPr>
          <w:rFonts w:ascii="GHEA Grapalat" w:hAnsi="GHEA Grapalat" w:cs="Sylfaen"/>
          <w:sz w:val="20"/>
          <w:lang w:val="hy-AM"/>
        </w:rPr>
        <w:t>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F5D39">
        <w:rPr>
          <w:rFonts w:ascii="GHEA Grapalat" w:hAnsi="GHEA Grapalat" w:cs="Sylfaen"/>
          <w:sz w:val="20"/>
          <w:lang w:val="af-ZA"/>
        </w:rPr>
        <w:t>ԵՔ-ԳՀԾՁԲ-21/55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0F5D39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27B29" w:rsidRPr="007F16F8" w:rsidTr="000F5D3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FA624F" w:rsidRDefault="00F27B29" w:rsidP="00F27B2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FA624F" w:rsidRDefault="000F5D39" w:rsidP="000F5D39">
            <w:pPr>
              <w:spacing w:after="240" w:line="276" w:lineRule="auto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F5D39">
              <w:rPr>
                <w:rFonts w:ascii="GHEA Grapalat" w:hAnsi="GHEA Grapalat" w:cs="Sylfaen"/>
                <w:sz w:val="20"/>
                <w:lang w:val="af-ZA"/>
              </w:rPr>
              <w:t>Ավտոբուսի վարձակալության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F27B29" w:rsidRPr="002C68A8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B29" w:rsidRPr="0066505B" w:rsidRDefault="00F27B29" w:rsidP="00F27B29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Default="009B0ED6" w:rsidP="00A2616C">
      <w:pPr>
        <w:jc w:val="both"/>
        <w:rPr>
          <w:rFonts w:ascii="GHEA Grapalat" w:hAnsi="GHEA Grapalat"/>
          <w:b/>
          <w:i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քաղաքապետարան:</w:t>
      </w: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9B0ED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FA624F" w:rsidRDefault="00FA624F" w:rsidP="00FA624F">
      <w:pPr>
        <w:pStyle w:val="BodyTextIndent3"/>
        <w:spacing w:after="240" w:line="360" w:lineRule="auto"/>
        <w:ind w:firstLine="709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A2616C" w:rsidRDefault="00A2616C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 w:hint="eastAsia"/>
          <w:b/>
          <w:szCs w:val="24"/>
          <w:lang w:val="af-ZA"/>
        </w:rPr>
        <w:t>ОБЪЯВЛЕНИЕ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</w:p>
    <w:p w:rsidR="00FA624F" w:rsidRDefault="00FA624F" w:rsidP="00FA624F">
      <w:pPr>
        <w:spacing w:line="276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FA624F">
        <w:rPr>
          <w:rFonts w:ascii="GHEA Grapalat" w:hAnsi="GHEA Grapalat" w:cs="Sylfaen"/>
          <w:b/>
          <w:szCs w:val="24"/>
          <w:lang w:val="af-ZA"/>
        </w:rPr>
        <w:t xml:space="preserve">Օ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НЕСОСТОЯВШЕЙСЯ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ПРОЦЕДУРЫ</w:t>
      </w:r>
      <w:r w:rsidRPr="00FA624F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FA624F">
        <w:rPr>
          <w:rFonts w:ascii="GHEA Grapalat" w:hAnsi="GHEA Grapalat" w:cs="Sylfaen" w:hint="eastAsia"/>
          <w:b/>
          <w:szCs w:val="24"/>
          <w:lang w:val="af-ZA"/>
        </w:rPr>
        <w:t>ЗАКУПКИ</w:t>
      </w:r>
    </w:p>
    <w:p w:rsidR="00FA624F" w:rsidRDefault="00FA624F" w:rsidP="00FA624F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ru-RU"/>
        </w:rPr>
      </w:pPr>
      <w:r w:rsidRPr="00FA624F">
        <w:rPr>
          <w:rFonts w:ascii="GHEA Grapalat" w:hAnsi="GHEA Grapalat" w:cs="Sylfaen" w:hint="eastAsia"/>
          <w:b w:val="0"/>
          <w:sz w:val="20"/>
          <w:lang w:val="af-ZA"/>
        </w:rPr>
        <w:t>Данный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текст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объявления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утвержден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решением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оценочной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комиссии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№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1.2 </w:t>
      </w:r>
      <w:r w:rsidR="000F5D39">
        <w:rPr>
          <w:rFonts w:ascii="GHEA Grapalat" w:hAnsi="GHEA Grapalat" w:cs="Sylfaen"/>
          <w:b w:val="0"/>
          <w:sz w:val="20"/>
          <w:lang w:val="hy-AM"/>
        </w:rPr>
        <w:t>22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-го </w:t>
      </w:r>
      <w:r w:rsidR="000F5D39">
        <w:rPr>
          <w:rFonts w:ascii="GHEA Grapalat" w:hAnsi="GHEA Grapalat" w:cs="Sylfaen"/>
          <w:b w:val="0"/>
          <w:sz w:val="20"/>
          <w:lang w:val="ru-RU"/>
        </w:rPr>
        <w:t>марта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202</w:t>
      </w:r>
      <w:r w:rsidR="000F5D39">
        <w:rPr>
          <w:rFonts w:ascii="GHEA Grapalat" w:hAnsi="GHEA Grapalat" w:cs="Sylfaen"/>
          <w:b w:val="0"/>
          <w:sz w:val="20"/>
          <w:lang w:val="ru-RU"/>
        </w:rPr>
        <w:t>1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года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и </w:t>
      </w:r>
      <w:r w:rsidR="00CB16AC">
        <w:rPr>
          <w:rFonts w:ascii="GHEA Grapalat" w:hAnsi="GHEA Grapalat" w:cs="Sylfaen" w:hint="eastAsia"/>
          <w:b w:val="0"/>
          <w:sz w:val="20"/>
          <w:lang w:val="af-ZA"/>
        </w:rPr>
        <w:t>опублик</w:t>
      </w:r>
      <w:r w:rsidR="00CB16AC">
        <w:rPr>
          <w:rFonts w:ascii="GHEA Grapalat" w:hAnsi="GHEA Grapalat" w:cs="Sylfaen" w:hint="eastAsia"/>
          <w:b w:val="0"/>
          <w:sz w:val="20"/>
          <w:lang w:val="ru-RU"/>
        </w:rPr>
        <w:t>уется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в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соответствии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стат</w:t>
      </w:r>
      <w:r>
        <w:rPr>
          <w:rFonts w:ascii="GHEA Grapalat" w:hAnsi="GHEA Grapalat" w:cs="Sylfaen" w:hint="eastAsia"/>
          <w:b w:val="0"/>
          <w:sz w:val="20"/>
          <w:lang w:val="ru-RU"/>
        </w:rPr>
        <w:t>ье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37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Закона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РА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ru-RU"/>
        </w:rPr>
        <w:t>''</w:t>
      </w:r>
      <w:r w:rsidRPr="00FA624F">
        <w:rPr>
          <w:rFonts w:ascii="GHEA Grapalat" w:hAnsi="GHEA Grapalat" w:cs="Sylfaen" w:hint="eastAsia"/>
          <w:b w:val="0"/>
          <w:sz w:val="20"/>
          <w:lang w:val="af-ZA"/>
        </w:rPr>
        <w:t>О</w:t>
      </w:r>
      <w:r w:rsidRPr="00FA624F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b w:val="0"/>
          <w:sz w:val="20"/>
          <w:lang w:val="af-ZA"/>
        </w:rPr>
        <w:t>закупках</w:t>
      </w:r>
      <w:r>
        <w:rPr>
          <w:rFonts w:ascii="GHEA Grapalat" w:hAnsi="GHEA Grapalat" w:cs="Sylfaen"/>
          <w:b w:val="0"/>
          <w:sz w:val="20"/>
          <w:lang w:val="ru-RU"/>
        </w:rPr>
        <w:t>''</w:t>
      </w:r>
    </w:p>
    <w:p w:rsidR="00A2616C" w:rsidRDefault="00A2616C" w:rsidP="00A2616C">
      <w:pPr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КОД ПРОЦЕДУРЫ ЗАКУПКИ: </w:t>
      </w:r>
      <w:r w:rsidR="00AB613F">
        <w:rPr>
          <w:rFonts w:asciiTheme="minorHAnsi" w:hAnsiTheme="minorHAnsi"/>
          <w:lang w:val="ru-RU"/>
        </w:rPr>
        <w:t>‘‘</w:t>
      </w:r>
      <w:r w:rsidR="000F5D39">
        <w:rPr>
          <w:rFonts w:asciiTheme="minorHAnsi" w:hAnsiTheme="minorHAnsi"/>
          <w:lang w:val="ru-RU"/>
        </w:rPr>
        <w:t>EQ-GhTsDzB-21/55</w:t>
      </w:r>
      <w:r w:rsidRPr="00A2616C">
        <w:rPr>
          <w:rFonts w:asciiTheme="minorHAnsi" w:hAnsiTheme="minorHAnsi"/>
          <w:lang w:val="ru-RU"/>
        </w:rPr>
        <w:t>’’</w:t>
      </w:r>
    </w:p>
    <w:p w:rsidR="001D30FA" w:rsidRDefault="001D30FA" w:rsidP="00A2616C">
      <w:pPr>
        <w:jc w:val="center"/>
        <w:rPr>
          <w:rFonts w:asciiTheme="minorHAnsi" w:hAnsiTheme="minorHAnsi"/>
          <w:lang w:val="ru-RU"/>
        </w:rPr>
      </w:pPr>
    </w:p>
    <w:p w:rsidR="001D30FA" w:rsidRDefault="0011375F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ru-RU"/>
        </w:rPr>
        <w:t xml:space="preserve">        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Заказчик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мэрия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г.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Ереван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находящаяся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улице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Аргишти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1,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ниже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Pr="001D30FA">
        <w:rPr>
          <w:rFonts w:ascii="GHEA Grapalat" w:hAnsi="GHEA Grapalat" w:cs="Sylfaen" w:hint="eastAsia"/>
          <w:sz w:val="20"/>
          <w:lang w:val="af-ZA"/>
        </w:rPr>
        <w:t>представляет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краткую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информацию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объявлении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запроса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котировок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686196">
        <w:rPr>
          <w:rFonts w:ascii="GHEA Grapalat" w:hAnsi="GHEA Grapalat" w:cs="Sylfaen"/>
          <w:sz w:val="20"/>
          <w:lang w:val="af-ZA"/>
        </w:rPr>
        <w:t>под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1D30FA" w:rsidRPr="001D30FA">
        <w:rPr>
          <w:rFonts w:ascii="GHEA Grapalat" w:hAnsi="GHEA Grapalat" w:cs="Sylfaen" w:hint="eastAsia"/>
          <w:sz w:val="20"/>
          <w:lang w:val="af-ZA"/>
        </w:rPr>
        <w:t>кодом</w:t>
      </w:r>
      <w:r w:rsidR="001D30FA" w:rsidRPr="001D30FA">
        <w:rPr>
          <w:rFonts w:ascii="GHEA Grapalat" w:hAnsi="GHEA Grapalat" w:cs="Sylfaen"/>
          <w:sz w:val="20"/>
          <w:lang w:val="af-ZA"/>
        </w:rPr>
        <w:t xml:space="preserve"> </w:t>
      </w:r>
      <w:r w:rsidR="00AB613F">
        <w:rPr>
          <w:rFonts w:asciiTheme="minorHAnsi" w:hAnsiTheme="minorHAnsi"/>
          <w:lang w:val="ru-RU"/>
        </w:rPr>
        <w:t>‘‘</w:t>
      </w:r>
      <w:r w:rsidR="000F5D39">
        <w:rPr>
          <w:rFonts w:asciiTheme="minorHAnsi" w:hAnsiTheme="minorHAnsi"/>
          <w:lang w:val="ru-RU"/>
        </w:rPr>
        <w:t>EQ-GhTsDzB-21/55</w:t>
      </w:r>
      <w:r w:rsidR="001D30FA" w:rsidRPr="00A2616C">
        <w:rPr>
          <w:rFonts w:asciiTheme="minorHAnsi" w:hAnsiTheme="minorHAnsi"/>
          <w:lang w:val="ru-RU"/>
        </w:rPr>
        <w:t>’’</w:t>
      </w:r>
      <w:r w:rsidR="00686196">
        <w:rPr>
          <w:rFonts w:asciiTheme="minorHAnsi" w:hAnsiTheme="minorHAnsi"/>
          <w:lang w:val="ru-RU"/>
        </w:rPr>
        <w:t xml:space="preserve"> </w:t>
      </w:r>
      <w:r w:rsidR="00686196" w:rsidRPr="00686196">
        <w:rPr>
          <w:rFonts w:ascii="GHEA Grapalat" w:hAnsi="GHEA Grapalat" w:cs="Sylfaen"/>
          <w:sz w:val="20"/>
          <w:lang w:val="af-ZA"/>
        </w:rPr>
        <w:t>несостоявшейся</w:t>
      </w:r>
      <w:r w:rsidR="001D30FA" w:rsidRPr="001D30FA">
        <w:rPr>
          <w:rFonts w:ascii="GHEA Grapalat" w:hAnsi="GHEA Grapalat" w:cs="Sylfaen"/>
          <w:sz w:val="20"/>
          <w:lang w:val="af-ZA"/>
        </w:rPr>
        <w:t>.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9B537E" w:rsidRPr="000F5D39" w:rsidTr="007227A7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9B537E" w:rsidRDefault="009B537E" w:rsidP="007227A7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Н/Л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приобретаемого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товара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9B537E" w:rsidP="007227A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,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если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таковые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имеются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CB16AC" w:rsidRDefault="009B537E" w:rsidP="009B537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процедуру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объявить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несостоявшейся</w:t>
            </w:r>
            <w:r w:rsidR="00CB16AC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согласно</w:t>
            </w:r>
          </w:p>
          <w:p w:rsidR="009B537E" w:rsidRPr="000C3E8F" w:rsidRDefault="009B537E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1-ой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части 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6B6FBA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-ой </w:t>
            </w:r>
            <w:r w:rsidR="006B6FBA"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статьи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Закона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РА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«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B537E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закупках»</w:t>
            </w:r>
            <w:r w:rsidRPr="009B537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подчеркните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соответствующую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="006B6FBA" w:rsidRPr="006B6FBA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строку</w:t>
            </w:r>
            <w:r w:rsidR="006B6FBA" w:rsidRPr="006B6FBA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537E" w:rsidRPr="000C3E8F" w:rsidRDefault="006B6FBA" w:rsidP="006B6FB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</w:t>
            </w:r>
            <w:r>
              <w:rPr>
                <w:rFonts w:ascii="GHEA Grapalat" w:hAnsi="GHEA Grapalat" w:cs="Sylfaen" w:hint="eastAsia"/>
                <w:b/>
                <w:sz w:val="18"/>
                <w:szCs w:val="18"/>
                <w:lang w:val="ru-RU"/>
              </w:rPr>
              <w:t>я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Pr="006B6FB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6B6FB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DF69EF" w:rsidRPr="007F16F8" w:rsidTr="007227A7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9EF" w:rsidRPr="00FA624F" w:rsidRDefault="00DF69EF" w:rsidP="00DF69E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624F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FA624F" w:rsidRDefault="00DF69EF" w:rsidP="00DF69E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E56C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услуга</w:t>
            </w:r>
            <w:r w:rsidRPr="005E56C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E56C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аренды</w:t>
            </w:r>
            <w:r w:rsidRPr="005E56C7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5E56C7">
              <w:rPr>
                <w:rFonts w:ascii="GHEA Grapalat" w:hAnsi="GHEA Grapalat" w:cs="Sylfaen" w:hint="eastAsia"/>
                <w:sz w:val="18"/>
                <w:szCs w:val="18"/>
                <w:lang w:val="af-ZA"/>
              </w:rPr>
              <w:t>автобусов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1-ый пункт</w:t>
            </w:r>
          </w:p>
          <w:p w:rsid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2-ой пункт</w:t>
            </w:r>
          </w:p>
          <w:p w:rsidR="00DF69EF" w:rsidRPr="006B6FBA" w:rsidRDefault="00DF69EF" w:rsidP="00DF69EF">
            <w:pPr>
              <w:jc w:val="center"/>
              <w:rPr>
                <w:rFonts w:ascii="Sylfaen" w:hAnsi="Sylfaen" w:cs="Calibri"/>
                <w:b/>
                <w:sz w:val="16"/>
                <w:u w:val="single"/>
                <w:lang w:val="ru-RU"/>
              </w:rPr>
            </w:pPr>
            <w:r w:rsidRPr="006B6FBA">
              <w:rPr>
                <w:rFonts w:ascii="Sylfaen" w:hAnsi="Sylfaen" w:cs="Calibri"/>
                <w:b/>
                <w:sz w:val="16"/>
                <w:u w:val="single"/>
                <w:lang w:val="ru-RU"/>
              </w:rPr>
              <w:t>3-ий пункт</w:t>
            </w:r>
          </w:p>
          <w:p w:rsidR="00DF69EF" w:rsidRPr="006B6FBA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>
              <w:rPr>
                <w:rFonts w:ascii="Sylfaen" w:hAnsi="Sylfaen" w:cs="Calibri"/>
                <w:sz w:val="16"/>
                <w:lang w:val="ru-RU"/>
              </w:rPr>
              <w:t>4-ий пинкт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9EF" w:rsidRPr="00DF69EF" w:rsidRDefault="00DF69EF" w:rsidP="00DF69EF">
            <w:pPr>
              <w:jc w:val="center"/>
              <w:rPr>
                <w:rFonts w:ascii="Sylfaen" w:hAnsi="Sylfaen" w:cs="Calibri"/>
                <w:sz w:val="16"/>
                <w:lang w:val="ru-RU"/>
              </w:rPr>
            </w:pPr>
            <w:r w:rsidRPr="006B6FBA">
              <w:rPr>
                <w:rFonts w:ascii="Sylfaen" w:hAnsi="Sylfaen" w:cs="Calibri"/>
                <w:sz w:val="16"/>
                <w:lang w:val="hy-AM"/>
              </w:rPr>
              <w:t>У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частников</w:t>
            </w:r>
            <w:r>
              <w:rPr>
                <w:rFonts w:ascii="Sylfaen" w:hAnsi="Sylfaen" w:cs="Calibri"/>
                <w:sz w:val="16"/>
                <w:lang w:val="ru-RU"/>
              </w:rPr>
              <w:t xml:space="preserve"> </w:t>
            </w:r>
            <w:r>
              <w:rPr>
                <w:rFonts w:ascii="Sylfaen" w:hAnsi="Sylfaen" w:cs="Calibri" w:hint="eastAsia"/>
                <w:sz w:val="16"/>
                <w:lang w:val="hy-AM"/>
              </w:rPr>
              <w:t>н</w:t>
            </w:r>
            <w:r w:rsidRPr="006B6FBA">
              <w:rPr>
                <w:rFonts w:ascii="Sylfaen" w:hAnsi="Sylfaen" w:cs="Calibri" w:hint="eastAsia"/>
                <w:sz w:val="16"/>
                <w:lang w:val="hy-AM"/>
              </w:rPr>
              <w:t>ет</w:t>
            </w:r>
          </w:p>
        </w:tc>
      </w:tr>
    </w:tbl>
    <w:p w:rsidR="009B537E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Для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получения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дополнительной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информации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связанной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этим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объявлением</w:t>
      </w:r>
      <w:r w:rsidRPr="00C5436C">
        <w:rPr>
          <w:rFonts w:ascii="GHEA Grapalat" w:hAnsi="GHEA Grapalat" w:cs="Sylfaen"/>
          <w:sz w:val="20"/>
          <w:lang w:val="af-ZA"/>
        </w:rPr>
        <w:t xml:space="preserve">, </w:t>
      </w:r>
      <w:r w:rsidRPr="00C5436C">
        <w:rPr>
          <w:rFonts w:ascii="GHEA Grapalat" w:hAnsi="GHEA Grapalat" w:cs="Sylfaen" w:hint="eastAsia"/>
          <w:sz w:val="20"/>
          <w:lang w:val="af-ZA"/>
        </w:rPr>
        <w:t>можете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связаться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с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координатором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 w:hint="eastAsia"/>
          <w:sz w:val="20"/>
          <w:lang w:val="af-ZA"/>
        </w:rPr>
        <w:t>закуп</w:t>
      </w:r>
      <w:r w:rsidRPr="00C5436C">
        <w:rPr>
          <w:rFonts w:ascii="GHEA Grapalat" w:hAnsi="GHEA Grapalat" w:cs="Sylfaen" w:hint="eastAsia"/>
          <w:sz w:val="20"/>
          <w:lang w:val="af-ZA"/>
        </w:rPr>
        <w:t>к</w:t>
      </w:r>
      <w:r>
        <w:rPr>
          <w:rFonts w:ascii="GHEA Grapalat" w:hAnsi="GHEA Grapalat" w:cs="Sylfaen" w:hint="eastAsia"/>
          <w:sz w:val="20"/>
          <w:lang w:val="ru-RU"/>
        </w:rPr>
        <w:t>и</w:t>
      </w:r>
      <w:r w:rsidRPr="00C5436C">
        <w:rPr>
          <w:rFonts w:ascii="GHEA Grapalat" w:hAnsi="GHEA Grapalat" w:cs="Sylfaen"/>
          <w:sz w:val="20"/>
          <w:lang w:val="af-ZA"/>
        </w:rPr>
        <w:t xml:space="preserve">: A. </w:t>
      </w:r>
      <w:r w:rsidRPr="00C5436C">
        <w:rPr>
          <w:rFonts w:ascii="GHEA Grapalat" w:hAnsi="GHEA Grapalat" w:cs="Sylfaen" w:hint="eastAsia"/>
          <w:sz w:val="20"/>
          <w:lang w:val="af-ZA"/>
        </w:rPr>
        <w:t>Нерсисян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p w:rsidR="00C5436C" w:rsidRDefault="00C5436C" w:rsidP="0011375F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Телефон</w:t>
      </w:r>
      <w:r w:rsidRPr="00C5436C">
        <w:rPr>
          <w:rFonts w:ascii="GHEA Grapalat" w:hAnsi="GHEA Grapalat" w:cs="Sylfaen"/>
          <w:sz w:val="20"/>
          <w:lang w:val="af-ZA"/>
        </w:rPr>
        <w:t>: 011-514-216.</w:t>
      </w:r>
    </w:p>
    <w:p w:rsidR="00C5436C" w:rsidRPr="00C5436C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почта</w:t>
      </w:r>
      <w:r w:rsidRPr="00C5436C">
        <w:rPr>
          <w:rFonts w:ascii="GHEA Grapalat" w:hAnsi="GHEA Grapalat" w:cs="Sylfaen"/>
          <w:sz w:val="20"/>
          <w:lang w:val="af-ZA"/>
        </w:rPr>
        <w:t>: arshak.nersisyan@yerevan.am.</w:t>
      </w:r>
    </w:p>
    <w:p w:rsidR="00C5436C" w:rsidRPr="001D30FA" w:rsidRDefault="00C5436C" w:rsidP="00C5436C">
      <w:pPr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C5436C">
        <w:rPr>
          <w:rFonts w:ascii="GHEA Grapalat" w:hAnsi="GHEA Grapalat" w:cs="Sylfaen" w:hint="eastAsia"/>
          <w:sz w:val="20"/>
          <w:lang w:val="af-ZA"/>
        </w:rPr>
        <w:t>Заказчик</w:t>
      </w:r>
      <w:r w:rsidRPr="00C5436C">
        <w:rPr>
          <w:rFonts w:ascii="GHEA Grapalat" w:hAnsi="GHEA Grapalat" w:cs="Sylfaen"/>
          <w:sz w:val="20"/>
          <w:lang w:val="af-ZA"/>
        </w:rPr>
        <w:t xml:space="preserve">: </w:t>
      </w:r>
      <w:r w:rsidRPr="00C5436C">
        <w:rPr>
          <w:rFonts w:ascii="GHEA Grapalat" w:hAnsi="GHEA Grapalat" w:cs="Sylfaen" w:hint="eastAsia"/>
          <w:sz w:val="20"/>
          <w:lang w:val="af-ZA"/>
        </w:rPr>
        <w:t>Мэрия</w:t>
      </w:r>
      <w:r w:rsidRPr="00C5436C">
        <w:rPr>
          <w:rFonts w:ascii="GHEA Grapalat" w:hAnsi="GHEA Grapalat" w:cs="Sylfaen"/>
          <w:sz w:val="20"/>
          <w:lang w:val="af-ZA"/>
        </w:rPr>
        <w:t xml:space="preserve"> </w:t>
      </w:r>
      <w:r w:rsidRPr="00C5436C">
        <w:rPr>
          <w:rFonts w:ascii="GHEA Grapalat" w:hAnsi="GHEA Grapalat" w:cs="Sylfaen" w:hint="eastAsia"/>
          <w:sz w:val="20"/>
          <w:lang w:val="af-ZA"/>
        </w:rPr>
        <w:t>Еревана</w:t>
      </w:r>
      <w:r w:rsidRPr="00C5436C">
        <w:rPr>
          <w:rFonts w:ascii="GHEA Grapalat" w:hAnsi="GHEA Grapalat" w:cs="Sylfaen"/>
          <w:sz w:val="20"/>
          <w:lang w:val="af-ZA"/>
        </w:rPr>
        <w:t>.</w:t>
      </w:r>
    </w:p>
    <w:sectPr w:rsidR="00C5436C" w:rsidRPr="001D30FA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0F5D39"/>
    <w:rsid w:val="0011375F"/>
    <w:rsid w:val="00116B60"/>
    <w:rsid w:val="0012610B"/>
    <w:rsid w:val="001A62B8"/>
    <w:rsid w:val="001A6853"/>
    <w:rsid w:val="001D021D"/>
    <w:rsid w:val="001D30FA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5508A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5E56C7"/>
    <w:rsid w:val="006257A8"/>
    <w:rsid w:val="006342F2"/>
    <w:rsid w:val="0066505B"/>
    <w:rsid w:val="00672875"/>
    <w:rsid w:val="00681751"/>
    <w:rsid w:val="00686196"/>
    <w:rsid w:val="006B6FBA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77C17"/>
    <w:rsid w:val="00994352"/>
    <w:rsid w:val="009B0ED6"/>
    <w:rsid w:val="009B537E"/>
    <w:rsid w:val="009C30B4"/>
    <w:rsid w:val="009C4A0C"/>
    <w:rsid w:val="009C7EFA"/>
    <w:rsid w:val="009E46B7"/>
    <w:rsid w:val="009F0D07"/>
    <w:rsid w:val="00A207C9"/>
    <w:rsid w:val="00A2616C"/>
    <w:rsid w:val="00A36806"/>
    <w:rsid w:val="00A5225C"/>
    <w:rsid w:val="00A6722C"/>
    <w:rsid w:val="00A7103B"/>
    <w:rsid w:val="00A92FEC"/>
    <w:rsid w:val="00AA7CF7"/>
    <w:rsid w:val="00AB613F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B4A0B"/>
    <w:rsid w:val="00BD68BC"/>
    <w:rsid w:val="00BE359D"/>
    <w:rsid w:val="00C5436C"/>
    <w:rsid w:val="00CB006F"/>
    <w:rsid w:val="00CB16AC"/>
    <w:rsid w:val="00CC0435"/>
    <w:rsid w:val="00CC627F"/>
    <w:rsid w:val="00CE2BC6"/>
    <w:rsid w:val="00CE7890"/>
    <w:rsid w:val="00CF7AF6"/>
    <w:rsid w:val="00D353CD"/>
    <w:rsid w:val="00D64F68"/>
    <w:rsid w:val="00D750A3"/>
    <w:rsid w:val="00DB183C"/>
    <w:rsid w:val="00DB36BE"/>
    <w:rsid w:val="00DC3C21"/>
    <w:rsid w:val="00DC4E21"/>
    <w:rsid w:val="00DE3C27"/>
    <w:rsid w:val="00DF69EF"/>
    <w:rsid w:val="00E0281E"/>
    <w:rsid w:val="00E343CA"/>
    <w:rsid w:val="00E5657F"/>
    <w:rsid w:val="00E755CF"/>
    <w:rsid w:val="00F2093D"/>
    <w:rsid w:val="00F27B29"/>
    <w:rsid w:val="00F52B8D"/>
    <w:rsid w:val="00F9259F"/>
    <w:rsid w:val="00FA624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100</cp:revision>
  <cp:lastPrinted>2017-09-19T08:08:00Z</cp:lastPrinted>
  <dcterms:created xsi:type="dcterms:W3CDTF">2015-05-15T06:54:00Z</dcterms:created>
  <dcterms:modified xsi:type="dcterms:W3CDTF">2021-03-23T13:38:00Z</dcterms:modified>
</cp:coreProperties>
</file>